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 xml:space="preserve"> 20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21</w:t>
      </w:r>
      <w:r>
        <w:rPr>
          <w:rFonts w:hint="eastAsia" w:ascii="宋体" w:hAnsi="宋体"/>
          <w:b/>
          <w:sz w:val="44"/>
          <w:szCs w:val="44"/>
        </w:rPr>
        <w:t>年全国职业院校技能大赛</w:t>
      </w:r>
    </w:p>
    <w:p>
      <w:pPr>
        <w:jc w:val="center"/>
        <w:rPr>
          <w:rFonts w:ascii="宋体" w:hAnsi="宋体"/>
          <w:b/>
          <w:color w:val="FF0000"/>
          <w:sz w:val="28"/>
          <w:szCs w:val="28"/>
        </w:rPr>
      </w:pPr>
      <w:r>
        <w:rPr>
          <w:rFonts w:hint="eastAsia" w:ascii="宋体" w:hAnsi="宋体"/>
          <w:b/>
          <w:sz w:val="44"/>
          <w:szCs w:val="44"/>
        </w:rPr>
        <w:t xml:space="preserve">        中药传统技能赛  处方笺    A</w:t>
      </w:r>
      <w:r>
        <w:rPr>
          <w:rFonts w:hint="eastAsia"/>
          <w:b/>
          <w:sz w:val="32"/>
          <w:szCs w:val="32"/>
        </w:rPr>
        <w:t>卷</w:t>
      </w:r>
    </w:p>
    <w:p>
      <w:pPr>
        <w:jc w:val="center"/>
        <w:rPr>
          <w:rFonts w:ascii="宋体" w:hAnsi="宋体"/>
          <w:b/>
          <w:sz w:val="32"/>
          <w:szCs w:val="32"/>
        </w:rPr>
      </w:pPr>
      <w:r>
        <w:rPr>
          <w:sz w:val="28"/>
          <w:szCs w:val="28"/>
        </w:rPr>
        <w:t>20</w:t>
      </w:r>
      <w:r>
        <w:rPr>
          <w:rFonts w:hint="eastAsia"/>
          <w:sz w:val="28"/>
          <w:szCs w:val="28"/>
          <w:lang w:val="en-US" w:eastAsia="zh-CN"/>
        </w:rPr>
        <w:t>21</w:t>
      </w:r>
      <w:r>
        <w:rPr>
          <w:sz w:val="28"/>
          <w:szCs w:val="28"/>
        </w:rPr>
        <w:t>.0</w:t>
      </w:r>
      <w:r>
        <w:rPr>
          <w:rFonts w:hint="eastAsia"/>
          <w:sz w:val="28"/>
          <w:szCs w:val="28"/>
        </w:rPr>
        <w:t>6</w:t>
      </w:r>
      <w:r>
        <w:rPr>
          <w:sz w:val="28"/>
          <w:szCs w:val="28"/>
        </w:rPr>
        <w:t>.</w:t>
      </w:r>
    </w:p>
    <w:p>
      <w:pPr>
        <w:rPr>
          <w:sz w:val="36"/>
          <w:szCs w:val="36"/>
        </w:rPr>
      </w:pP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198120</wp:posOffset>
                </wp:positionV>
                <wp:extent cx="1028700" cy="495300"/>
                <wp:effectExtent l="4445" t="4445" r="5080" b="5080"/>
                <wp:wrapNone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普通处方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333pt;margin-top:15.6pt;height:39pt;width:81pt;z-index:251658240;mso-width-relative:page;mso-height-relative:page;" fillcolor="#FFFFFF" filled="t" stroked="t" coordsize="21600,21600" o:gfxdata="UEsDBAoAAAAAAIdO4kAAAAAAAAAAAAAAAAAEAAAAZHJzL1BLAwQUAAAACACHTuJA3j2Sg9gAAAAK&#10;AQAADwAAAGRycy9kb3ducmV2LnhtbE2Py07DMBBF90j8gzVIbBC1kyKThjhdIIFgRwuCrRtPkwg/&#10;gu2m5e8ZVrCcmaM75zbrk7NsxpjG4BUUCwEMfRfM6HsFb68P1xWwlLU32gaPCr4xwbo9P2t0bcLR&#10;b3De5p5RiE+1VjDkPNWcp25Ap9MiTOjptg/R6Uxj7LmJ+kjhzvJSCMmdHj19GPSE9wN2n9uDU1Dd&#10;PM0f6Xn58t7JvV3lq9v58SsqdXlRiDtgGU/5D4ZffVKHlpx24eBNYlaBlJK6ZAXLogRGQFVWtNgR&#10;KVYl8Lbh/yu0P1BLAwQUAAAACACHTuJA4bvEy/kBAAA1BAAADgAAAGRycy9lMm9Eb2MueG1srVNN&#10;j9MwEL0j8R8s39lkC4XdqOlKUMoFAdIuP2BqO4klf8njNum/Z+x0ux9w6IEcnLHn+c3Mm/HqbrKG&#10;HVRE7V3Lr69qzpQTXmrXt/z3w/bdDWeYwEkw3qmWHxXyu/XbN6sxNGrhB2+kioxIHDZjaPmQUmiq&#10;CsWgLOCVD8qRs/PRQqJt7CsZYSR2a6pFXX+sRh9liF4oRDrdzE5+YoyXEPqu00JtvNhb5dLMGpWB&#10;RCXhoAPydcm265RIP7sOVWKm5VRpKisFIXuX12q9gqaPEAYtTinAJSm8qsmCdhT0TLWBBGwf9V9U&#10;Vovo0XfpSnhbzYUURaiK6/qVNvcDBFVqIakxnEXH/0crfhx+RaYlTQJnDiw1/EFNiX32E1tkdcaA&#10;DYHuA8HSRMcZeTpHOsxFT120+U/lMPKTtseztplM5Ev14uZTTS5Bvg+3y/dkE031dDtETN+Utywb&#10;LY/UuyIpHL5jmqGPkBwMvdFyq40pm9jvvpjIDkB93pbvxP4CZhwbW367XCwpD6Dh7WhoyLSBBEDX&#10;l3gvbuBz4rp8/yLOiW0AhzmBwpBh0FidVCzWoEB+dZKlYyCRHb0tnpOxSnJmFD3FbBVkAm0uQZJ2&#10;xpGEuUVzK7KVpt1ENNnceXmktu1D1P1AkpbGFThNU9H+NPl5XJ/vC+nTa1/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N49koPYAAAACgEAAA8AAAAAAAAAAQAgAAAAIgAAAGRycy9kb3ducmV2Lnht&#10;bFBLAQIUABQAAAAIAIdO4kDhu8TL+QEAADUEAAAOAAAAAAAAAAEAIAAAACcBAABkcnMvZTJvRG9j&#10;LnhtbFBLBQYAAAAABgAGAFkBAACS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sz w:val="32"/>
                          <w:szCs w:val="32"/>
                        </w:rPr>
                        <w:t>普通处方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00" w:lineRule="auto"/>
        <w:rPr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-198120</wp:posOffset>
                </wp:positionV>
                <wp:extent cx="914400" cy="495300"/>
                <wp:effectExtent l="4445" t="4445" r="5080" b="5080"/>
                <wp:wrapNone/>
                <wp:docPr id="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处方 C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" o:spid="_x0000_s1026" o:spt="202" type="#_x0000_t202" style="position:absolute;left:0pt;margin-left:9pt;margin-top:-15.6pt;height:39pt;width:72pt;z-index:251659264;mso-width-relative:page;mso-height-relative:page;" fillcolor="#FFFFFF" filled="t" stroked="t" coordsize="21600,21600" o:gfxdata="UEsDBAoAAAAAAIdO4kAAAAAAAAAAAAAAAAAEAAAAZHJzL1BLAwQUAAAACACHTuJAs+j+j9gAAAAJ&#10;AQAADwAAAGRycy9kb3ducmV2LnhtbE2PwU7DMBBE70j8g7VIXFDrJK1CCHF6QALBjRbUXt14m0TE&#10;62C7afl7tic4zuxo9k21OttBTOhD70hBOk9AIDXO9NQq+Px4nhUgQtRk9OAIFfxggFV9fVXp0rgT&#10;rXHaxFZwCYVSK+hiHEspQ9Oh1WHuRiS+HZy3OrL0rTRen7jcDjJLklxa3RN/6PSITx02X5ujVVAs&#10;X6ddeFu8b5v8MDzEu/vp5dsrdXuTJo8gIp7jXxgu+IwONTPt3ZFMEAPrgqdEBbNFmoG4BPKMnb2C&#10;ZV6ArCv5f0H9C1BLAwQUAAAACACHTuJAxzp9XfkBAAA0BAAADgAAAGRycy9lMm9Eb2MueG1srVPJ&#10;btswEL0X6D8QvNeSHbtoBMsBEte9FG2BpB9Ac5EIcAOHtuS/75BynKU9+FAdqOHM4+PMm+H6brSG&#10;HGUE7V1L57OaEum4F9p1Lf39tPv0hRJIzAlmvJMtPUmgd5uPH9ZDaOTC994IGQmSOGiG0NI+pdBU&#10;FfBeWgYzH6TDoPLRsoTb2FUisgHZrakWdf25GnwUIXouAdC7nYL0zBivIfRKaS63nh+sdGlijdKw&#10;hCVBrwPQTclWKcnTT6VAJmJaipWmsuIlaO/zWm3WrOkiC73m5xTYNSm8q8ky7fDSC9WWJUYOUf9F&#10;ZTWPHrxKM+5tNRVSFMEq5vU7bR57FmSpBaWGcBEd/h8t/3H8FYkWLV1Q4pjFhj/JMZF7P5KbrM4Q&#10;oEHQY0BYGtGNM/PsB3TmokcVbf5jOQTjqO3pom0m4+i8nS+XNUY4hpa3qxu0kb16ORwipG/SW5KN&#10;lkZsXVGUHb9DmqDPkHwXeKPFThtTNrHbP5hIjgzbvCvfmf0NzDgyYCarxQrzYDi7CmcGTRuwfnBd&#10;ue/NCXhNXJfvX8Q5sS2DfkqgMGQYa6xOMharl0x8dYKkU0CNHT4tmpOxUlBiJL7EbBVkYtpcg0Tt&#10;jEMJc4emTmQrjfsRabK59+KEXTuEqLseJS19K3AcpqL9efDztL7eF9KXx775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LPo/o/YAAAACQEAAA8AAAAAAAAAAQAgAAAAIgAAAGRycy9kb3ducmV2Lnht&#10;bFBLAQIUABQAAAAIAIdO4kDHOn1d+QEAADQEAAAOAAAAAAAAAAEAIAAAACcBAABkcnMvZTJvRG9j&#10;LnhtbFBLBQYAAAAABgAGAFkBAACS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sz w:val="32"/>
                          <w:szCs w:val="32"/>
                        </w:rPr>
                        <w:t>处方 C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科别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中医科 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门诊号</w:t>
      </w:r>
      <w:r>
        <w:rPr>
          <w:rFonts w:hint="eastAsia" w:ascii="宋体" w:hAnsi="宋体"/>
          <w:sz w:val="32"/>
          <w:szCs w:val="32"/>
          <w:u w:val="single"/>
        </w:rPr>
        <w:t xml:space="preserve">  GT</w:t>
      </w:r>
      <w:r>
        <w:rPr>
          <w:rFonts w:hint="eastAsia" w:ascii="宋体" w:hAnsi="宋体" w:cs="宋体"/>
          <w:sz w:val="32"/>
          <w:szCs w:val="32"/>
          <w:u w:val="single"/>
        </w:rPr>
        <w:t>20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2139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/>
          <w:sz w:val="32"/>
          <w:szCs w:val="32"/>
          <w:u w:val="single"/>
        </w:rPr>
        <w:t xml:space="preserve">    20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21</w:t>
      </w:r>
      <w:r>
        <w:rPr>
          <w:rFonts w:hint="eastAsia" w:ascii="宋体" w:hAnsi="宋体"/>
          <w:sz w:val="32"/>
          <w:szCs w:val="32"/>
          <w:u w:val="single"/>
        </w:rPr>
        <w:t>年06月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05</w:t>
      </w:r>
      <w:r>
        <w:rPr>
          <w:rFonts w:hint="eastAsia" w:ascii="宋体" w:hAnsi="宋体"/>
          <w:sz w:val="32"/>
          <w:szCs w:val="32"/>
          <w:u w:val="single"/>
        </w:rPr>
        <w:t xml:space="preserve">日 </w: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姓名</w:t>
      </w:r>
      <w:r>
        <w:rPr>
          <w:rFonts w:hint="eastAsia" w:ascii="宋体" w:hAnsi="宋体"/>
          <w:sz w:val="32"/>
          <w:szCs w:val="32"/>
          <w:u w:val="single"/>
        </w:rPr>
        <w:t xml:space="preserve">   范小蒙  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性别</w:t>
      </w:r>
      <w:r>
        <w:rPr>
          <w:rFonts w:hint="eastAsia" w:ascii="宋体" w:hAnsi="宋体"/>
          <w:sz w:val="32"/>
          <w:szCs w:val="32"/>
          <w:u w:val="single"/>
        </w:rPr>
        <w:t xml:space="preserve">    </w:t>
      </w:r>
      <w:r>
        <w:rPr>
          <w:rFonts w:hint="eastAsia" w:ascii="宋体" w:hAnsi="宋体" w:cs="宋体"/>
          <w:sz w:val="32"/>
          <w:szCs w:val="32"/>
          <w:u w:val="single"/>
        </w:rPr>
        <w:t>男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</w:t>
      </w:r>
      <w:r>
        <w:rPr>
          <w:rFonts w:hint="eastAsia" w:ascii="宋体" w:hAnsi="宋体"/>
          <w:sz w:val="32"/>
          <w:szCs w:val="32"/>
          <w:u w:val="single"/>
        </w:rPr>
        <w:t xml:space="preserve">     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年龄</w:t>
      </w:r>
      <w:r>
        <w:rPr>
          <w:rFonts w:hint="eastAsia" w:ascii="宋体" w:hAnsi="宋体"/>
          <w:sz w:val="32"/>
          <w:szCs w:val="32"/>
          <w:u w:val="single"/>
        </w:rPr>
        <w:t xml:space="preserve">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37</w:t>
      </w:r>
      <w:r>
        <w:rPr>
          <w:rFonts w:hint="eastAsia" w:ascii="宋体" w:hAnsi="宋体"/>
          <w:sz w:val="32"/>
          <w:szCs w:val="32"/>
          <w:u w:val="single"/>
        </w:rPr>
        <w:t xml:space="preserve">岁      </w: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临床诊断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胸胁苦满、热结便秘</w:t>
      </w:r>
      <w:r>
        <w:rPr>
          <w:rFonts w:hint="eastAsia" w:ascii="宋体" w:hAnsi="宋体"/>
          <w:sz w:val="32"/>
          <w:szCs w:val="32"/>
          <w:u w:val="single"/>
        </w:rPr>
        <w:t xml:space="preserve">                                     </w:t>
      </w:r>
    </w:p>
    <w:p>
      <w:pPr>
        <w:spacing w:line="480" w:lineRule="auto"/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44"/>
          <w:szCs w:val="44"/>
        </w:rPr>
        <w:t>R：</w:t>
      </w:r>
      <w:r>
        <w:rPr>
          <w:rFonts w:hint="eastAsia" w:ascii="仿宋_GB2312" w:eastAsia="仿宋_GB2312"/>
          <w:b/>
          <w:sz w:val="28"/>
          <w:szCs w:val="28"/>
        </w:rPr>
        <w:t xml:space="preserve"> </w:t>
      </w:r>
    </w:p>
    <w:p>
      <w:pPr>
        <w:rPr>
          <w:rFonts w:ascii="仿宋_GB2312" w:eastAsia="仿宋_GB2312"/>
          <w:b/>
          <w:sz w:val="18"/>
          <w:szCs w:val="18"/>
        </w:rPr>
      </w:pPr>
    </w:p>
    <w:tbl>
      <w:tblPr>
        <w:tblStyle w:val="2"/>
        <w:tblW w:w="83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2"/>
        <w:gridCol w:w="3353"/>
        <w:gridCol w:w="33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 xml:space="preserve">         </w:t>
            </w: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柴胡 </w:t>
            </w:r>
            <w:r>
              <w:rPr>
                <w:rFonts w:hint="eastAsia" w:ascii="仿宋_GB2312" w:eastAsia="仿宋_GB2312"/>
                <w:b/>
                <w:sz w:val="28"/>
                <w:szCs w:val="28"/>
                <w:lang w:val="en-US" w:eastAsia="zh-CN"/>
              </w:rPr>
              <w:t>9</w:t>
            </w:r>
            <w:bookmarkStart w:id="0" w:name="_GoBack"/>
            <w:bookmarkEnd w:id="0"/>
            <w:r>
              <w:rPr>
                <w:rFonts w:hint="eastAsia" w:ascii="仿宋_GB2312" w:eastAsia="仿宋_GB2312"/>
                <w:b/>
                <w:sz w:val="28"/>
                <w:szCs w:val="28"/>
              </w:rPr>
              <w:t>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黄芩 9g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炒瓜蒌子 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12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g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ab/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莪术 12g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半枝莲 9g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生大黄</w:t>
            </w:r>
            <w:r>
              <w:rPr>
                <w:rFonts w:hint="eastAsia" w:ascii="宋体" w:hAnsi="宋体"/>
                <w:b/>
                <w:sz w:val="44"/>
                <w:szCs w:val="44"/>
                <w:vertAlign w:val="superscript"/>
              </w:rPr>
              <w:t>后下</w:t>
            </w:r>
            <w:r>
              <w:rPr>
                <w:rFonts w:hint="eastAsia" w:ascii="宋体" w:hAnsi="宋体"/>
                <w:b/>
                <w:sz w:val="28"/>
                <w:szCs w:val="28"/>
                <w:vertAlign w:val="superscript"/>
              </w:rPr>
              <w:t xml:space="preserve"> 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枳壳10g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木香9g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生甘草9g</w:t>
            </w:r>
          </w:p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蒲公英1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g</w:t>
            </w:r>
          </w:p>
        </w:tc>
      </w:tr>
    </w:tbl>
    <w:p>
      <w:pPr>
        <w:spacing w:line="440" w:lineRule="exact"/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每日</w:t>
      </w:r>
      <w:r>
        <w:rPr>
          <w:rFonts w:ascii="宋体" w:hAnsi="宋体"/>
          <w:b/>
          <w:sz w:val="28"/>
          <w:szCs w:val="28"/>
        </w:rPr>
        <w:t>1</w:t>
      </w:r>
      <w:r>
        <w:rPr>
          <w:rFonts w:hint="eastAsia" w:ascii="宋体" w:hAnsi="宋体"/>
          <w:b/>
          <w:sz w:val="28"/>
          <w:szCs w:val="28"/>
        </w:rPr>
        <w:t>剂，水煎服，早晚各1次</w:t>
      </w:r>
    </w:p>
    <w:p>
      <w:pPr>
        <w:spacing w:line="440" w:lineRule="exact"/>
        <w:jc w:val="center"/>
        <w:rPr>
          <w:rFonts w:ascii="宋体" w:hAnsi="宋体"/>
          <w:b/>
          <w:sz w:val="28"/>
          <w:szCs w:val="28"/>
        </w:rPr>
      </w:pPr>
    </w:p>
    <w:p>
      <w:pPr>
        <w:spacing w:line="440" w:lineRule="exact"/>
        <w:jc w:val="center"/>
        <w:rPr>
          <w:rFonts w:ascii="宋体" w:hAnsi="宋体"/>
          <w:sz w:val="28"/>
          <w:szCs w:val="28"/>
        </w:rPr>
      </w:pPr>
    </w:p>
    <w:tbl>
      <w:tblPr>
        <w:tblStyle w:val="2"/>
        <w:tblW w:w="89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0"/>
        <w:gridCol w:w="1491"/>
        <w:gridCol w:w="1489"/>
        <w:gridCol w:w="29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47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医师：</w:t>
            </w:r>
            <w:r>
              <w:rPr>
                <w:rFonts w:hint="eastAsia" w:ascii="华文行楷" w:hAnsi="华文行楷" w:eastAsia="华文行楷" w:cs="华文行楷"/>
                <w:sz w:val="32"/>
                <w:szCs w:val="32"/>
              </w:rPr>
              <w:t>李小晖</w:t>
            </w:r>
          </w:p>
        </w:tc>
        <w:tc>
          <w:tcPr>
            <w:tcW w:w="447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剂数：3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471" w:type="dxa"/>
            <w:gridSpan w:val="2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药价：25.72   元</w:t>
            </w:r>
          </w:p>
        </w:tc>
        <w:tc>
          <w:tcPr>
            <w:tcW w:w="4471" w:type="dxa"/>
            <w:gridSpan w:val="2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计价人：方芳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980" w:type="dxa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调配：</w:t>
            </w:r>
          </w:p>
        </w:tc>
        <w:tc>
          <w:tcPr>
            <w:tcW w:w="2980" w:type="dxa"/>
            <w:gridSpan w:val="2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核对：</w:t>
            </w:r>
          </w:p>
        </w:tc>
        <w:tc>
          <w:tcPr>
            <w:tcW w:w="2982" w:type="dxa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发药：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980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</w:p>
        </w:tc>
        <w:tc>
          <w:tcPr>
            <w:tcW w:w="298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</w:p>
        </w:tc>
        <w:tc>
          <w:tcPr>
            <w:tcW w:w="2982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default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取药号：0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39</w:t>
            </w:r>
          </w:p>
        </w:tc>
      </w:tr>
    </w:tbl>
    <w:p/>
    <w:sectPr>
      <w:pgSz w:w="11906" w:h="16838"/>
      <w:pgMar w:top="1361" w:right="1800" w:bottom="1361" w:left="13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9D434F"/>
    <w:rsid w:val="00307630"/>
    <w:rsid w:val="00E1152D"/>
    <w:rsid w:val="092E717A"/>
    <w:rsid w:val="0F823092"/>
    <w:rsid w:val="19567927"/>
    <w:rsid w:val="24034D1F"/>
    <w:rsid w:val="24165743"/>
    <w:rsid w:val="2F102C18"/>
    <w:rsid w:val="30710535"/>
    <w:rsid w:val="34BE0826"/>
    <w:rsid w:val="38F850EF"/>
    <w:rsid w:val="39C814E4"/>
    <w:rsid w:val="42F20D9A"/>
    <w:rsid w:val="459D434F"/>
    <w:rsid w:val="4D930369"/>
    <w:rsid w:val="4E6813D3"/>
    <w:rsid w:val="53A13D4D"/>
    <w:rsid w:val="6AB8431D"/>
    <w:rsid w:val="764F2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57</Words>
  <Characters>331</Characters>
  <Application>WPS Office_11.1.0.10314_F1E327BC-269C-435d-A152-05C5408002CA</Application>
  <DocSecurity>0</DocSecurity>
  <Lines>2</Lines>
  <Paragraphs>1</Paragraphs>
  <ScaleCrop>false</ScaleCrop>
  <LinksUpToDate>false</LinksUpToDate>
  <CharactersWithSpaces>387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2017-06-01T02:52:00Z</dcterms:created>
  <dcterms:modified xsi:type="dcterms:W3CDTF">2021-03-19T10:10:33Z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